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76" w:rsidRPr="00A56BAF" w:rsidRDefault="00260F76" w:rsidP="00260F76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64BDBE" wp14:editId="7BD01A94">
            <wp:simplePos x="0" y="0"/>
            <wp:positionH relativeFrom="column">
              <wp:posOffset>143301</wp:posOffset>
            </wp:positionH>
            <wp:positionV relativeFrom="paragraph">
              <wp:posOffset>-59301</wp:posOffset>
            </wp:positionV>
            <wp:extent cx="1336675" cy="1101725"/>
            <wp:effectExtent l="0" t="0" r="0" b="0"/>
            <wp:wrapNone/>
            <wp:docPr id="37" name="Image 37" descr="FSCF-I¦éle-de-France 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SCF-I¦éle-de-France CMJ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F76" w:rsidRPr="00A56BAF" w:rsidRDefault="00260F76" w:rsidP="00260F76">
      <w:pPr>
        <w:rPr>
          <w:rFonts w:ascii="Arial" w:hAnsi="Arial" w:cs="Arial"/>
          <w:sz w:val="20"/>
        </w:rPr>
      </w:pPr>
    </w:p>
    <w:p w:rsidR="00260F76" w:rsidRDefault="00260F76" w:rsidP="00260F7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67760D0" wp14:editId="6CC9D60A">
            <wp:simplePos x="0" y="0"/>
            <wp:positionH relativeFrom="margin">
              <wp:posOffset>5133975</wp:posOffset>
            </wp:positionH>
            <wp:positionV relativeFrom="margin">
              <wp:posOffset>320543</wp:posOffset>
            </wp:positionV>
            <wp:extent cx="1436370" cy="457835"/>
            <wp:effectExtent l="0" t="0" r="0" b="0"/>
            <wp:wrapSquare wrapText="bothSides"/>
            <wp:docPr id="30" name="Image 30" descr="Silhouettes 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lhouettes gris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F76" w:rsidRDefault="00260F76" w:rsidP="00260F76">
      <w:pPr>
        <w:rPr>
          <w:rFonts w:ascii="Arial" w:hAnsi="Arial" w:cs="Arial"/>
          <w:sz w:val="20"/>
        </w:rPr>
      </w:pPr>
    </w:p>
    <w:p w:rsidR="00260F76" w:rsidRDefault="00260F76" w:rsidP="00260F76">
      <w:pPr>
        <w:tabs>
          <w:tab w:val="left" w:pos="37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60F76" w:rsidRDefault="00260F76" w:rsidP="00260F76">
      <w:pPr>
        <w:tabs>
          <w:tab w:val="left" w:pos="3751"/>
        </w:tabs>
        <w:rPr>
          <w:rFonts w:ascii="Arial" w:hAnsi="Arial" w:cs="Arial"/>
          <w:sz w:val="20"/>
        </w:rPr>
      </w:pPr>
    </w:p>
    <w:p w:rsidR="00260F76" w:rsidRDefault="00260F76" w:rsidP="00260F76">
      <w:pPr>
        <w:tabs>
          <w:tab w:val="left" w:pos="3751"/>
        </w:tabs>
        <w:rPr>
          <w:rFonts w:ascii="Arial" w:hAnsi="Arial" w:cs="Arial"/>
          <w:sz w:val="20"/>
        </w:rPr>
      </w:pPr>
    </w:p>
    <w:p w:rsidR="00260F76" w:rsidRDefault="00260F76" w:rsidP="00260F76">
      <w:pPr>
        <w:tabs>
          <w:tab w:val="left" w:pos="3751"/>
        </w:tabs>
        <w:rPr>
          <w:rFonts w:ascii="Arial" w:hAnsi="Arial" w:cs="Arial"/>
          <w:sz w:val="20"/>
        </w:rPr>
      </w:pPr>
    </w:p>
    <w:p w:rsidR="00260F76" w:rsidRDefault="00260F76" w:rsidP="00260F76">
      <w:pPr>
        <w:tabs>
          <w:tab w:val="left" w:pos="3751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260F76" w:rsidRPr="00522798" w:rsidRDefault="00260F76" w:rsidP="00260F7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AUTORISATION DE REPRODUCTION ET</w:t>
      </w:r>
    </w:p>
    <w:p w:rsidR="00260F76" w:rsidRPr="00522798" w:rsidRDefault="00260F76" w:rsidP="00260F7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2798">
        <w:rPr>
          <w:rFonts w:ascii="Arial" w:hAnsi="Arial" w:cs="Arial"/>
          <w:b/>
        </w:rPr>
        <w:t>DE REPRESENTATION DE PHOTOGRAPHIE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Je soussigné</w:t>
      </w:r>
      <w:r>
        <w:rPr>
          <w:rFonts w:ascii="Arial" w:hAnsi="Arial" w:cs="Arial"/>
        </w:rPr>
        <w:t xml:space="preserve"> (e)</w:t>
      </w:r>
      <w:r w:rsidRPr="00522798">
        <w:rPr>
          <w:rFonts w:ascii="Arial" w:hAnsi="Arial" w:cs="Arial"/>
        </w:rPr>
        <w:t>,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NOM ……………………………………………………………………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Prénom </w:t>
      </w:r>
      <w:r>
        <w:rPr>
          <w:rFonts w:ascii="Arial" w:hAnsi="Arial" w:cs="Arial"/>
        </w:rPr>
        <w:t>…………………………………………………………………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Adresse ……………………………………………………</w:t>
      </w:r>
      <w:r>
        <w:rPr>
          <w:rFonts w:ascii="Arial" w:hAnsi="Arial" w:cs="Arial"/>
        </w:rPr>
        <w:t>……………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  <w:r w:rsidRPr="00522798">
        <w:rPr>
          <w:rFonts w:ascii="Arial" w:hAnsi="Arial" w:cs="Arial"/>
        </w:rPr>
        <w:t>Téléphone</w:t>
      </w:r>
      <w:proofErr w:type="gramStart"/>
      <w:r w:rsidRPr="0052279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r w:rsidRPr="00522798">
        <w:rPr>
          <w:rFonts w:ascii="Arial" w:hAnsi="Arial" w:cs="Arial"/>
        </w:rPr>
        <w:t>Email …………………………</w:t>
      </w:r>
    </w:p>
    <w:p w:rsidR="00260F76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22798">
        <w:rPr>
          <w:rFonts w:ascii="Arial" w:hAnsi="Arial" w:cs="Arial"/>
        </w:rPr>
        <w:t xml:space="preserve">utorise, la Fédération </w:t>
      </w:r>
      <w:r>
        <w:rPr>
          <w:rFonts w:ascii="Arial" w:hAnsi="Arial" w:cs="Arial"/>
        </w:rPr>
        <w:t xml:space="preserve">Sportive et Culturelle de France </w:t>
      </w:r>
      <w:r w:rsidRPr="00522798">
        <w:rPr>
          <w:rFonts w:ascii="Arial" w:hAnsi="Arial" w:cs="Arial"/>
        </w:rPr>
        <w:t>à fixer, reproduire, communiquer et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modifier par tout moyen technique les photographies sur lesquelles j’apparais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sur l’ensemble des supports de communication Interne et Externe de la</w:t>
      </w:r>
      <w:r>
        <w:rPr>
          <w:rFonts w:ascii="Arial" w:hAnsi="Arial" w:cs="Arial"/>
        </w:rPr>
        <w:t xml:space="preserve"> </w:t>
      </w:r>
      <w:r w:rsidRPr="00522798">
        <w:rPr>
          <w:rFonts w:ascii="Arial" w:hAnsi="Arial" w:cs="Arial"/>
        </w:rPr>
        <w:t>fédération, à titre gracieux.</w:t>
      </w: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>Date/période</w:t>
      </w:r>
      <w:proofErr w:type="gramStart"/>
      <w:r w:rsidRPr="00522798">
        <w:rPr>
          <w:rFonts w:ascii="Arial" w:hAnsi="Arial" w:cs="Arial"/>
        </w:rPr>
        <w:t xml:space="preserve"> :…</w:t>
      </w:r>
      <w:proofErr w:type="gramEnd"/>
      <w:r w:rsidRPr="00522798">
        <w:rPr>
          <w:rFonts w:ascii="Arial" w:hAnsi="Arial" w:cs="Arial"/>
        </w:rPr>
        <w:t>………………………………………….</w:t>
      </w: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l’action </w:t>
      </w:r>
      <w:r w:rsidRPr="00522798">
        <w:rPr>
          <w:rFonts w:ascii="Arial" w:hAnsi="Arial" w:cs="Arial"/>
        </w:rPr>
        <w:t>suivant</w:t>
      </w:r>
      <w:proofErr w:type="gramStart"/>
      <w:r w:rsidRPr="00522798">
        <w:rPr>
          <w:rFonts w:ascii="Arial" w:hAnsi="Arial" w:cs="Arial"/>
        </w:rPr>
        <w:t xml:space="preserve"> :…</w:t>
      </w:r>
      <w:proofErr w:type="gramEnd"/>
      <w:r w:rsidRPr="00522798">
        <w:rPr>
          <w:rFonts w:ascii="Arial" w:hAnsi="Arial" w:cs="Arial"/>
        </w:rPr>
        <w:t>………………………………………………………..</w:t>
      </w: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Les photographies pourront être reproduites en partie ou en totalité sur tout support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 xml:space="preserve">(papier, </w:t>
      </w:r>
      <w:proofErr w:type="gramStart"/>
      <w:r w:rsidRPr="00522798">
        <w:rPr>
          <w:rFonts w:ascii="Arial" w:hAnsi="Arial" w:cs="Arial"/>
          <w:sz w:val="20"/>
        </w:rPr>
        <w:t>numérique,…</w:t>
      </w:r>
      <w:proofErr w:type="gramEnd"/>
      <w:r w:rsidRPr="00522798">
        <w:rPr>
          <w:rFonts w:ascii="Arial" w:hAnsi="Arial" w:cs="Arial"/>
          <w:sz w:val="20"/>
        </w:rPr>
        <w:t>) et intégrées à tout autre matériel de représentation ou de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reproduction (photographie, dessin, illustration, peinture, vidéo, animations…) connus ou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inconnus à ce jour.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Les photographies pourront être exploitées par la Fédération ainsi que ses structures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(comités régionaux, comités départementaux et clubs) dans le monde entier et pour une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durée illimitée.</w:t>
      </w: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Il est entendu que la Fédération s’interdit expressément, une exploitation des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photographies susceptibles de porter atteinte à la vie privée et à la réputation de la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personne photographiée, et une diffusion sur tout support à caractère pornographique,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xénophobe, raciste, antisémite, violent ou illicite.</w:t>
      </w: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22798">
        <w:rPr>
          <w:rFonts w:ascii="Arial" w:hAnsi="Arial" w:cs="Arial"/>
          <w:sz w:val="20"/>
        </w:rPr>
        <w:t>Toutefois, à tout moment, le signataire pourra suspendre cette autorisation par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 xml:space="preserve">courrier recommandé auprès de </w:t>
      </w:r>
      <w:proofErr w:type="gramStart"/>
      <w:r w:rsidRPr="00522798">
        <w:rPr>
          <w:rFonts w:ascii="Arial" w:hAnsi="Arial" w:cs="Arial"/>
          <w:sz w:val="20"/>
        </w:rPr>
        <w:t xml:space="preserve">la 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fédération</w:t>
      </w:r>
      <w:proofErr w:type="gramEnd"/>
      <w:r w:rsidRPr="0052279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Toutes autres utilisations que celles précitées, devront être renégociées entre</w:t>
      </w:r>
      <w:r>
        <w:rPr>
          <w:rFonts w:ascii="Arial" w:hAnsi="Arial" w:cs="Arial"/>
          <w:sz w:val="20"/>
        </w:rPr>
        <w:t xml:space="preserve"> </w:t>
      </w:r>
      <w:r w:rsidRPr="00522798">
        <w:rPr>
          <w:rFonts w:ascii="Arial" w:hAnsi="Arial" w:cs="Arial"/>
          <w:sz w:val="20"/>
        </w:rPr>
        <w:t>le photographe et le signataire.</w:t>
      </w: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260F76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22798">
        <w:rPr>
          <w:rFonts w:ascii="Arial" w:hAnsi="Arial" w:cs="Arial"/>
        </w:rPr>
        <w:t xml:space="preserve">Fait, à …. </w:t>
      </w:r>
      <w:proofErr w:type="gramStart"/>
      <w:r w:rsidRPr="00522798">
        <w:rPr>
          <w:rFonts w:ascii="Arial" w:hAnsi="Arial" w:cs="Arial"/>
        </w:rPr>
        <w:t>….…</w:t>
      </w:r>
      <w:proofErr w:type="gramEnd"/>
      <w:r w:rsidRPr="00522798">
        <w:rPr>
          <w:rFonts w:ascii="Arial" w:hAnsi="Arial" w:cs="Arial"/>
        </w:rPr>
        <w:t xml:space="preserve">.….….le …………………..…….. </w:t>
      </w:r>
    </w:p>
    <w:p w:rsidR="00260F76" w:rsidRPr="00522798" w:rsidRDefault="00260F76" w:rsidP="00260F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60F76" w:rsidRDefault="00260F76" w:rsidP="00260F76">
      <w:pPr>
        <w:tabs>
          <w:tab w:val="left" w:pos="37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6252C9B" wp14:editId="2B2CEA3C">
            <wp:simplePos x="0" y="0"/>
            <wp:positionH relativeFrom="column">
              <wp:posOffset>4393565</wp:posOffset>
            </wp:positionH>
            <wp:positionV relativeFrom="paragraph">
              <wp:posOffset>183515</wp:posOffset>
            </wp:positionV>
            <wp:extent cx="2255520" cy="656590"/>
            <wp:effectExtent l="0" t="0" r="0" b="0"/>
            <wp:wrapNone/>
            <wp:docPr id="32" name="Image 3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F76" w:rsidRDefault="00260F76" w:rsidP="00260F76">
      <w:pPr>
        <w:tabs>
          <w:tab w:val="left" w:pos="375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2D4EA" wp14:editId="544EFC09">
                <wp:simplePos x="0" y="0"/>
                <wp:positionH relativeFrom="column">
                  <wp:posOffset>2124710</wp:posOffset>
                </wp:positionH>
                <wp:positionV relativeFrom="paragraph">
                  <wp:posOffset>22225</wp:posOffset>
                </wp:positionV>
                <wp:extent cx="1748155" cy="616585"/>
                <wp:effectExtent l="7620" t="8255" r="635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F76" w:rsidRDefault="00260F76" w:rsidP="00260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2D4E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67.3pt;margin-top:1.75pt;width:137.6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">
                <v:textbox>
                  <w:txbxContent>
                    <w:p w:rsidR="00260F76" w:rsidRDefault="00260F76" w:rsidP="00260F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L</w:t>
      </w:r>
      <w:r w:rsidRPr="00522798">
        <w:rPr>
          <w:rFonts w:ascii="Arial" w:hAnsi="Arial" w:cs="Arial"/>
        </w:rPr>
        <w:t>a personne photographiée</w:t>
      </w:r>
    </w:p>
    <w:p w:rsidR="00260F76" w:rsidRDefault="00260F76" w:rsidP="00260F76">
      <w:pPr>
        <w:tabs>
          <w:tab w:val="left" w:pos="3751"/>
        </w:tabs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de son représentant légal</w:t>
      </w:r>
    </w:p>
    <w:p w:rsidR="00260F76" w:rsidRPr="00522798" w:rsidRDefault="00260F76" w:rsidP="00260F76">
      <w:pPr>
        <w:tabs>
          <w:tab w:val="left" w:pos="3751"/>
        </w:tabs>
        <w:spacing w:line="276" w:lineRule="auto"/>
        <w:rPr>
          <w:rFonts w:ascii="Arial" w:hAnsi="Arial" w:cs="Arial"/>
        </w:rPr>
      </w:pPr>
    </w:p>
    <w:p w:rsidR="001C3FB5" w:rsidRDefault="001C3FB5"/>
    <w:sectPr w:rsidR="001C3FB5" w:rsidSect="006B44E7">
      <w:pgSz w:w="11905" w:h="16837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76"/>
    <w:rsid w:val="001C3FB5"/>
    <w:rsid w:val="002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D381-2F57-4907-A811-95F973D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FSCF</dc:creator>
  <cp:keywords/>
  <dc:description/>
  <cp:lastModifiedBy>FSCF</cp:lastModifiedBy>
  <cp:revision>1</cp:revision>
  <dcterms:created xsi:type="dcterms:W3CDTF">2019-01-14T13:02:00Z</dcterms:created>
  <dcterms:modified xsi:type="dcterms:W3CDTF">2019-01-14T13:03:00Z</dcterms:modified>
</cp:coreProperties>
</file>